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3A" w:rsidRPr="00872E6D" w:rsidRDefault="005C183A" w:rsidP="005C183A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872E6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5C183A" w:rsidRPr="00872E6D" w:rsidRDefault="005C183A" w:rsidP="005C183A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 w:rsidRPr="00872E6D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各级社会团体有关情况调查表</w:t>
      </w:r>
    </w:p>
    <w:p w:rsidR="005C183A" w:rsidRDefault="005C183A" w:rsidP="005C183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32"/>
        </w:rPr>
        <w:t>（</w:t>
      </w:r>
      <w:r w:rsidRPr="00DC761C">
        <w:rPr>
          <w:rFonts w:ascii="楷体_GB2312" w:eastAsia="楷体_GB2312" w:hAnsi="宋体" w:cs="宋体" w:hint="eastAsia"/>
          <w:color w:val="000000"/>
          <w:kern w:val="0"/>
          <w:sz w:val="28"/>
          <w:szCs w:val="32"/>
        </w:rPr>
        <w:t>社会团体填写）</w:t>
      </w:r>
    </w:p>
    <w:p w:rsidR="005C183A" w:rsidRDefault="005C183A" w:rsidP="005C183A">
      <w:pPr>
        <w:rPr>
          <w:rFonts w:ascii="仿宋_GB2312" w:eastAsia="仿宋_GB2312"/>
          <w:color w:val="000000"/>
          <w:sz w:val="22"/>
          <w:szCs w:val="22"/>
        </w:rPr>
      </w:pPr>
      <w:r w:rsidRPr="00DC761C">
        <w:rPr>
          <w:rFonts w:ascii="仿宋_GB2312" w:eastAsia="仿宋_GB2312" w:hAnsi="宋体" w:cs="宋体" w:hint="eastAsia"/>
          <w:color w:val="000000"/>
          <w:kern w:val="0"/>
          <w:sz w:val="26"/>
          <w:szCs w:val="26"/>
        </w:rPr>
        <w:t>填表单位（盖章）：填表人：</w:t>
      </w:r>
      <w:r>
        <w:rPr>
          <w:rFonts w:ascii="仿宋_GB2312" w:eastAsia="仿宋_GB2312" w:hAnsi="宋体" w:cs="宋体" w:hint="eastAsia"/>
          <w:color w:val="000000"/>
          <w:kern w:val="0"/>
          <w:sz w:val="26"/>
          <w:szCs w:val="26"/>
        </w:rPr>
        <w:t xml:space="preserve">       </w:t>
      </w:r>
      <w:r w:rsidRPr="00DC761C">
        <w:rPr>
          <w:rFonts w:ascii="仿宋_GB2312" w:eastAsia="仿宋_GB2312" w:hAnsi="宋体" w:cs="宋体" w:hint="eastAsia"/>
          <w:color w:val="000000"/>
          <w:kern w:val="0"/>
          <w:sz w:val="26"/>
          <w:szCs w:val="26"/>
        </w:rPr>
        <w:t>电话：</w:t>
      </w:r>
      <w:r>
        <w:rPr>
          <w:rFonts w:ascii="仿宋_GB2312" w:eastAsia="仿宋_GB2312" w:hAnsi="宋体" w:cs="宋体" w:hint="eastAsia"/>
          <w:color w:val="000000"/>
          <w:kern w:val="0"/>
          <w:sz w:val="26"/>
          <w:szCs w:val="26"/>
        </w:rPr>
        <w:t xml:space="preserve">            单位主要负责人签字：</w:t>
      </w:r>
    </w:p>
    <w:tbl>
      <w:tblPr>
        <w:tblW w:w="16484" w:type="dxa"/>
        <w:tblLook w:val="00A0" w:firstRow="1" w:lastRow="0" w:firstColumn="1" w:lastColumn="0" w:noHBand="0" w:noVBand="0"/>
      </w:tblPr>
      <w:tblGrid>
        <w:gridCol w:w="1080"/>
        <w:gridCol w:w="1912"/>
        <w:gridCol w:w="142"/>
        <w:gridCol w:w="354"/>
        <w:gridCol w:w="1068"/>
        <w:gridCol w:w="12"/>
        <w:gridCol w:w="110"/>
        <w:gridCol w:w="121"/>
        <w:gridCol w:w="849"/>
        <w:gridCol w:w="731"/>
        <w:gridCol w:w="349"/>
        <w:gridCol w:w="644"/>
        <w:gridCol w:w="646"/>
        <w:gridCol w:w="629"/>
        <w:gridCol w:w="142"/>
        <w:gridCol w:w="1163"/>
        <w:gridCol w:w="538"/>
        <w:gridCol w:w="738"/>
        <w:gridCol w:w="1121"/>
        <w:gridCol w:w="267"/>
        <w:gridCol w:w="596"/>
        <w:gridCol w:w="1247"/>
        <w:gridCol w:w="142"/>
        <w:gridCol w:w="1883"/>
      </w:tblGrid>
      <w:tr w:rsidR="005C183A" w:rsidRPr="00CD3506" w:rsidTr="00591050">
        <w:trPr>
          <w:gridAfter w:val="1"/>
          <w:wAfter w:w="1883" w:type="dxa"/>
          <w:trHeight w:val="390"/>
        </w:trPr>
        <w:tc>
          <w:tcPr>
            <w:tcW w:w="34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183A" w:rsidRPr="00CD3506" w:rsidRDefault="005C183A" w:rsidP="00591050">
            <w:pPr>
              <w:widowControl/>
              <w:ind w:firstLineChars="200" w:firstLine="560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D350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一、资产财务情况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183A" w:rsidRPr="00CD3506" w:rsidRDefault="005C183A" w:rsidP="00591050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183A" w:rsidRPr="00CD3506" w:rsidRDefault="005C183A" w:rsidP="00591050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183A" w:rsidRPr="00CD3506" w:rsidRDefault="005C183A" w:rsidP="00591050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83A" w:rsidRPr="00CD3506" w:rsidRDefault="005C183A" w:rsidP="00591050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183A" w:rsidRPr="00CD3506" w:rsidRDefault="005C183A" w:rsidP="00591050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C183A" w:rsidRPr="00DC761C" w:rsidTr="00591050">
        <w:trPr>
          <w:gridAfter w:val="1"/>
          <w:wAfter w:w="1883" w:type="dxa"/>
          <w:trHeight w:val="724"/>
        </w:trPr>
        <w:tc>
          <w:tcPr>
            <w:tcW w:w="3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年末资产总数（万元）</w:t>
            </w:r>
          </w:p>
        </w:tc>
        <w:tc>
          <w:tcPr>
            <w:tcW w:w="1544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ind w:firstLineChars="200" w:firstLine="520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会员总数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954" w:type="dxa"/>
            <w:gridSpan w:val="9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其中：单位会员数：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个人会员数：</w:t>
            </w:r>
          </w:p>
        </w:tc>
      </w:tr>
      <w:tr w:rsidR="005C183A" w:rsidRPr="00DC761C" w:rsidTr="00591050">
        <w:trPr>
          <w:gridAfter w:val="1"/>
          <w:wAfter w:w="1883" w:type="dxa"/>
          <w:trHeight w:val="37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秘书处专职人员数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183A" w:rsidRDefault="005C183A" w:rsidP="00591050">
            <w:pPr>
              <w:widowControl/>
              <w:spacing w:line="300" w:lineRule="exact"/>
              <w:ind w:firstLineChars="600" w:firstLine="1560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其中机关事业单位</w:t>
            </w:r>
          </w:p>
          <w:p w:rsidR="005C183A" w:rsidRPr="00DC761C" w:rsidRDefault="005C183A" w:rsidP="00591050">
            <w:pPr>
              <w:widowControl/>
              <w:spacing w:line="300" w:lineRule="exact"/>
              <w:ind w:firstLineChars="600" w:firstLine="1560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干部兼职数（人）：</w:t>
            </w:r>
          </w:p>
        </w:tc>
        <w:tc>
          <w:tcPr>
            <w:tcW w:w="497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Default="005C183A" w:rsidP="00591050">
            <w:pPr>
              <w:widowControl/>
              <w:spacing w:line="300" w:lineRule="exact"/>
              <w:ind w:leftChars="195" w:left="409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2016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年度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社团资产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有无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用于机关</w:t>
            </w:r>
          </w:p>
          <w:p w:rsidR="005C183A" w:rsidRPr="00DC761C" w:rsidRDefault="005C183A" w:rsidP="00591050">
            <w:pPr>
              <w:spacing w:line="300" w:lineRule="exact"/>
              <w:ind w:leftChars="71" w:left="149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事业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单位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人员接待、差旅或报销使用</w:t>
            </w:r>
          </w:p>
        </w:tc>
        <w:tc>
          <w:tcPr>
            <w:tcW w:w="2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否</w:t>
            </w:r>
          </w:p>
        </w:tc>
      </w:tr>
      <w:tr w:rsidR="005C183A" w:rsidRPr="00DC761C" w:rsidTr="00591050">
        <w:trPr>
          <w:gridAfter w:val="1"/>
          <w:wAfter w:w="1883" w:type="dxa"/>
          <w:trHeight w:val="441"/>
        </w:trPr>
        <w:tc>
          <w:tcPr>
            <w:tcW w:w="3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社团是否拥有车辆</w:t>
            </w:r>
          </w:p>
        </w:tc>
        <w:tc>
          <w:tcPr>
            <w:tcW w:w="166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</w:t>
            </w:r>
          </w:p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否</w:t>
            </w:r>
          </w:p>
        </w:tc>
        <w:tc>
          <w:tcPr>
            <w:tcW w:w="980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如选是，是否提供行政事业单位使用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否</w:t>
            </w:r>
          </w:p>
        </w:tc>
      </w:tr>
      <w:tr w:rsidR="005C183A" w:rsidRPr="00DC761C" w:rsidTr="00591050">
        <w:trPr>
          <w:gridAfter w:val="1"/>
          <w:wAfter w:w="1883" w:type="dxa"/>
          <w:trHeight w:val="675"/>
        </w:trPr>
        <w:tc>
          <w:tcPr>
            <w:tcW w:w="313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183A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是否使用行政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事业单位</w:t>
            </w:r>
          </w:p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办公用房</w:t>
            </w:r>
          </w:p>
        </w:tc>
        <w:tc>
          <w:tcPr>
            <w:tcW w:w="1665" w:type="dxa"/>
            <w:gridSpan w:val="5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</w:t>
            </w:r>
          </w:p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否</w:t>
            </w:r>
          </w:p>
        </w:tc>
        <w:tc>
          <w:tcPr>
            <w:tcW w:w="9802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如选否，现有住所使用方式为：</w:t>
            </w:r>
          </w:p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□购买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□租赁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□企业无偿提供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□其他</w:t>
            </w:r>
          </w:p>
        </w:tc>
      </w:tr>
      <w:tr w:rsidR="005C183A" w:rsidRPr="00DC761C" w:rsidTr="00591050">
        <w:trPr>
          <w:gridAfter w:val="1"/>
          <w:wAfter w:w="1883" w:type="dxa"/>
          <w:trHeight w:val="517"/>
        </w:trPr>
        <w:tc>
          <w:tcPr>
            <w:tcW w:w="313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2016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年收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入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3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入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项目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收费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金额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万元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收费依据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收费对象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是否强制收费</w:t>
            </w:r>
          </w:p>
        </w:tc>
      </w:tr>
      <w:tr w:rsidR="005C183A" w:rsidRPr="00DC761C" w:rsidTr="00591050">
        <w:trPr>
          <w:gridAfter w:val="1"/>
          <w:wAfter w:w="1883" w:type="dxa"/>
          <w:trHeight w:val="60"/>
        </w:trPr>
        <w:tc>
          <w:tcPr>
            <w:tcW w:w="3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4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>会费收入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</w:tr>
      <w:tr w:rsidR="005C183A" w:rsidRPr="00DC761C" w:rsidTr="00591050">
        <w:trPr>
          <w:gridAfter w:val="1"/>
          <w:wAfter w:w="1883" w:type="dxa"/>
          <w:trHeight w:val="390"/>
        </w:trPr>
        <w:tc>
          <w:tcPr>
            <w:tcW w:w="3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>提供服务收入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</w:tr>
      <w:tr w:rsidR="005C183A" w:rsidRPr="00DC761C" w:rsidTr="00591050">
        <w:trPr>
          <w:gridAfter w:val="1"/>
          <w:wAfter w:w="1883" w:type="dxa"/>
          <w:trHeight w:val="390"/>
        </w:trPr>
        <w:tc>
          <w:tcPr>
            <w:tcW w:w="3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>政府补助收入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</w:tr>
      <w:tr w:rsidR="005C183A" w:rsidRPr="00DC761C" w:rsidTr="00591050">
        <w:trPr>
          <w:gridAfter w:val="1"/>
          <w:wAfter w:w="1883" w:type="dxa"/>
          <w:trHeight w:val="390"/>
        </w:trPr>
        <w:tc>
          <w:tcPr>
            <w:tcW w:w="3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>购买服务收入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</w:tr>
      <w:tr w:rsidR="005C183A" w:rsidRPr="00DC761C" w:rsidTr="00591050">
        <w:trPr>
          <w:gridAfter w:val="1"/>
          <w:wAfter w:w="1883" w:type="dxa"/>
          <w:trHeight w:val="390"/>
        </w:trPr>
        <w:tc>
          <w:tcPr>
            <w:tcW w:w="3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4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>其他收入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 xml:space="preserve">　</w:t>
            </w:r>
          </w:p>
        </w:tc>
      </w:tr>
      <w:tr w:rsidR="005C183A" w:rsidRPr="00DC761C" w:rsidTr="00591050">
        <w:trPr>
          <w:gridAfter w:val="1"/>
          <w:wAfter w:w="1883" w:type="dxa"/>
          <w:trHeight w:val="390"/>
        </w:trPr>
        <w:tc>
          <w:tcPr>
            <w:tcW w:w="31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>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6"/>
              </w:rPr>
              <w:t>计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6"/>
              </w:rPr>
            </w:pPr>
          </w:p>
        </w:tc>
      </w:tr>
      <w:tr w:rsidR="005C183A" w:rsidRPr="00CD3506" w:rsidTr="00591050">
        <w:trPr>
          <w:trHeight w:val="390"/>
        </w:trPr>
        <w:tc>
          <w:tcPr>
            <w:tcW w:w="16484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183A" w:rsidRDefault="005C183A" w:rsidP="00591050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5C183A" w:rsidRPr="00CD3506" w:rsidRDefault="005C183A" w:rsidP="00591050">
            <w:pPr>
              <w:widowControl/>
              <w:ind w:firstLineChars="200" w:firstLine="560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D350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lastRenderedPageBreak/>
              <w:t>二、人员情况</w:t>
            </w:r>
          </w:p>
        </w:tc>
      </w:tr>
      <w:tr w:rsidR="005C183A" w:rsidRPr="00DC761C" w:rsidTr="00591050">
        <w:trPr>
          <w:gridAfter w:val="2"/>
          <w:wAfter w:w="2025" w:type="dxa"/>
          <w:trHeight w:val="907"/>
        </w:trPr>
        <w:tc>
          <w:tcPr>
            <w:tcW w:w="4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副秘书长以上职务和名誉职务中是否存在现职或退（离）休的公务员或</w:t>
            </w:r>
            <w:proofErr w:type="gramStart"/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参公管理</w:t>
            </w:r>
            <w:proofErr w:type="gramEnd"/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人员兼任情况</w:t>
            </w: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</w:t>
            </w:r>
          </w:p>
          <w:p w:rsidR="005C183A" w:rsidRPr="00DC761C" w:rsidRDefault="005C183A" w:rsidP="00591050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否</w:t>
            </w:r>
          </w:p>
        </w:tc>
        <w:tc>
          <w:tcPr>
            <w:tcW w:w="881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如选是，兼任职（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）人次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；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其中省级（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）人次、厅级（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）人次、处级（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）人次，其他（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）人次。</w:t>
            </w:r>
          </w:p>
        </w:tc>
      </w:tr>
      <w:tr w:rsidR="005C183A" w:rsidRPr="00DC761C" w:rsidTr="00591050">
        <w:trPr>
          <w:gridAfter w:val="2"/>
          <w:wAfter w:w="2025" w:type="dxa"/>
          <w:trHeight w:val="665"/>
        </w:trPr>
        <w:tc>
          <w:tcPr>
            <w:tcW w:w="4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副秘书长以上职务和名誉职务中是否存在现职或退（离）休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的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事业编制人员兼任情况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</w:t>
            </w:r>
          </w:p>
          <w:p w:rsidR="005C183A" w:rsidRPr="00DC761C" w:rsidRDefault="005C183A" w:rsidP="00591050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否</w:t>
            </w:r>
          </w:p>
        </w:tc>
        <w:tc>
          <w:tcPr>
            <w:tcW w:w="8811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如选是，兼任职（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）人次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；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其中厅级（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）人次、处级（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）人次，其他（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）人次。</w:t>
            </w: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445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现职或退（离）休的公务员或</w:t>
            </w:r>
            <w:proofErr w:type="gramStart"/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参公管理</w:t>
            </w:r>
            <w:proofErr w:type="gramEnd"/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人员情况</w:t>
            </w:r>
          </w:p>
        </w:tc>
      </w:tr>
      <w:tr w:rsidR="005C183A" w:rsidRPr="00DC761C" w:rsidTr="00591050">
        <w:trPr>
          <w:gridAfter w:val="2"/>
          <w:wAfter w:w="2025" w:type="dxa"/>
          <w:trHeight w:val="6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兼任社团职务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姓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单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职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proofErr w:type="gramStart"/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务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是否在社团拥有办公场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是否使用社团车辆</w:t>
            </w: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445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现职或退（离）休的事业编制人员情况</w:t>
            </w:r>
          </w:p>
        </w:tc>
      </w:tr>
      <w:tr w:rsidR="005C183A" w:rsidRPr="00DC761C" w:rsidTr="00591050">
        <w:trPr>
          <w:gridAfter w:val="2"/>
          <w:wAfter w:w="2025" w:type="dxa"/>
          <w:trHeight w:val="5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兼任社团职务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姓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单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职</w:t>
            </w:r>
            <w:r w:rsidRPr="00DC761C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proofErr w:type="gramStart"/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务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是否在社团拥有办公场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DC761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是否使用社团车辆</w:t>
            </w: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5C183A" w:rsidRPr="00DC761C" w:rsidTr="00591050">
        <w:trPr>
          <w:gridAfter w:val="2"/>
          <w:wAfter w:w="2025" w:type="dxa"/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183A" w:rsidRPr="00DC761C" w:rsidRDefault="005C183A" w:rsidP="005910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:rsidR="005C183A" w:rsidRDefault="005C183A" w:rsidP="005C183A">
      <w:pPr>
        <w:rPr>
          <w:rFonts w:ascii="仿宋_GB2312" w:eastAsia="仿宋_GB2312"/>
          <w:color w:val="000000"/>
          <w:sz w:val="22"/>
          <w:szCs w:val="22"/>
        </w:rPr>
      </w:pPr>
      <w:r w:rsidRPr="00DC761C">
        <w:rPr>
          <w:rFonts w:ascii="仿宋_GB2312" w:eastAsia="仿宋_GB2312" w:hint="eastAsia"/>
          <w:color w:val="000000"/>
          <w:sz w:val="22"/>
          <w:szCs w:val="22"/>
        </w:rPr>
        <w:t>说明：</w:t>
      </w:r>
      <w:r>
        <w:rPr>
          <w:rFonts w:ascii="仿宋_GB2312" w:eastAsia="仿宋_GB2312"/>
          <w:color w:val="000000"/>
          <w:sz w:val="22"/>
          <w:szCs w:val="22"/>
        </w:rPr>
        <w:t>1</w:t>
      </w:r>
      <w:r>
        <w:rPr>
          <w:rFonts w:ascii="仿宋_GB2312" w:eastAsia="仿宋_GB2312" w:hint="eastAsia"/>
          <w:color w:val="000000"/>
          <w:sz w:val="22"/>
          <w:szCs w:val="22"/>
        </w:rPr>
        <w:t>.此表由业务主管单位组织所主管的社会团体填写，并收集上报；</w:t>
      </w:r>
    </w:p>
    <w:p w:rsidR="0017704D" w:rsidRPr="005C183A" w:rsidRDefault="005C183A" w:rsidP="005C183A">
      <w:pPr>
        <w:ind w:firstLineChars="300" w:firstLine="660"/>
      </w:pPr>
      <w:r>
        <w:rPr>
          <w:rFonts w:ascii="仿宋_GB2312" w:eastAsia="仿宋_GB2312"/>
          <w:color w:val="000000"/>
          <w:sz w:val="22"/>
          <w:szCs w:val="22"/>
        </w:rPr>
        <w:t>2</w:t>
      </w:r>
      <w:r>
        <w:rPr>
          <w:rFonts w:ascii="仿宋_GB2312" w:eastAsia="仿宋_GB2312" w:hint="eastAsia"/>
          <w:color w:val="000000"/>
          <w:sz w:val="22"/>
          <w:szCs w:val="22"/>
        </w:rPr>
        <w:t>.此表基本内容需填写完整，其中对于机关事业单位人员担任副秘书长以上职务的须填写齐全，行数不够请自行增补。</w:t>
      </w:r>
      <w:bookmarkStart w:id="0" w:name="_GoBack"/>
      <w:bookmarkEnd w:id="0"/>
    </w:p>
    <w:sectPr w:rsidR="0017704D" w:rsidRPr="005C183A" w:rsidSect="00D52D6F">
      <w:pgSz w:w="16838" w:h="11906" w:orient="landscape"/>
      <w:pgMar w:top="1134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02" w:rsidRDefault="00004002" w:rsidP="00D52D6F">
      <w:r>
        <w:separator/>
      </w:r>
    </w:p>
  </w:endnote>
  <w:endnote w:type="continuationSeparator" w:id="0">
    <w:p w:rsidR="00004002" w:rsidRDefault="00004002" w:rsidP="00D5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02" w:rsidRDefault="00004002" w:rsidP="00D52D6F">
      <w:r>
        <w:separator/>
      </w:r>
    </w:p>
  </w:footnote>
  <w:footnote w:type="continuationSeparator" w:id="0">
    <w:p w:rsidR="00004002" w:rsidRDefault="00004002" w:rsidP="00D5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8C"/>
    <w:rsid w:val="00004002"/>
    <w:rsid w:val="000A34FB"/>
    <w:rsid w:val="0017704D"/>
    <w:rsid w:val="00537E48"/>
    <w:rsid w:val="005C183A"/>
    <w:rsid w:val="00AA408C"/>
    <w:rsid w:val="00D52D6F"/>
    <w:rsid w:val="00E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D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D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D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D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张莉莉</dc:creator>
  <cp:keywords/>
  <dc:description/>
  <cp:lastModifiedBy>张莉莉</cp:lastModifiedBy>
  <cp:revision>5</cp:revision>
  <dcterms:created xsi:type="dcterms:W3CDTF">2017-03-31T09:15:00Z</dcterms:created>
  <dcterms:modified xsi:type="dcterms:W3CDTF">2017-04-01T06:55:00Z</dcterms:modified>
</cp:coreProperties>
</file>